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40" w:rsidRPr="00443D7C" w:rsidRDefault="00443D7C" w:rsidP="00443D7C">
      <w:pPr>
        <w:spacing w:after="0"/>
        <w:rPr>
          <w:rFonts w:ascii="Book Antiqua" w:hAnsi="Book Antiqua"/>
          <w:b/>
          <w:sz w:val="24"/>
          <w:szCs w:val="24"/>
        </w:rPr>
      </w:pPr>
      <w:r w:rsidRPr="00443D7C">
        <w:rPr>
          <w:rFonts w:ascii="Book Antiqua" w:hAnsi="Book Antiqua"/>
          <w:b/>
          <w:sz w:val="24"/>
          <w:szCs w:val="24"/>
        </w:rPr>
        <w:t>Allegato n. 1 alla circolare n. 118 del 16 novembre 2021</w:t>
      </w:r>
    </w:p>
    <w:p w:rsidR="00443D7C" w:rsidRPr="00443D7C" w:rsidRDefault="00443D7C" w:rsidP="00443D7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443D7C">
        <w:rPr>
          <w:rFonts w:ascii="Book Antiqua" w:hAnsi="Book Antiqua"/>
          <w:b/>
          <w:sz w:val="24"/>
          <w:szCs w:val="24"/>
        </w:rPr>
        <w:t>Al Dirigente scolastico</w:t>
      </w:r>
    </w:p>
    <w:p w:rsidR="00443D7C" w:rsidRPr="00443D7C" w:rsidRDefault="00443D7C" w:rsidP="00443D7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443D7C">
        <w:rPr>
          <w:rFonts w:ascii="Book Antiqua" w:hAnsi="Book Antiqua"/>
          <w:b/>
          <w:sz w:val="24"/>
          <w:szCs w:val="24"/>
        </w:rPr>
        <w:t>Dell’I.C. “Don Milan</w:t>
      </w:r>
      <w:bookmarkStart w:id="0" w:name="_GoBack"/>
      <w:bookmarkEnd w:id="0"/>
      <w:r w:rsidRPr="00443D7C">
        <w:rPr>
          <w:rFonts w:ascii="Book Antiqua" w:hAnsi="Book Antiqua"/>
          <w:b/>
          <w:sz w:val="24"/>
          <w:szCs w:val="24"/>
        </w:rPr>
        <w:t>i”</w:t>
      </w:r>
    </w:p>
    <w:p w:rsidR="00443D7C" w:rsidRDefault="00443D7C" w:rsidP="00443D7C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443D7C">
        <w:rPr>
          <w:rFonts w:ascii="Book Antiqua" w:hAnsi="Book Antiqua"/>
          <w:b/>
          <w:sz w:val="24"/>
          <w:szCs w:val="24"/>
        </w:rPr>
        <w:t>Di Novate Milanese</w:t>
      </w:r>
    </w:p>
    <w:p w:rsidR="00443D7C" w:rsidRDefault="00443D7C" w:rsidP="00443D7C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443D7C" w:rsidRDefault="00443D7C" w:rsidP="00443D7C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Oggetto: Rilevazione bisogni formativi Docenti in periodo di formazione e prova A.S. 2021/2022.</w:t>
      </w:r>
    </w:p>
    <w:p w:rsidR="00443D7C" w:rsidRDefault="00443D7C" w:rsidP="00443D7C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443D7C" w:rsidRPr="00011F9A" w:rsidRDefault="00011F9A" w:rsidP="00443D7C">
      <w:pPr>
        <w:spacing w:after="0"/>
        <w:jc w:val="both"/>
        <w:rPr>
          <w:rFonts w:ascii="Book Antiqua" w:hAnsi="Book Antiqua"/>
          <w:sz w:val="24"/>
          <w:szCs w:val="24"/>
        </w:rPr>
      </w:pPr>
      <w:r w:rsidRPr="00011F9A">
        <w:rPr>
          <w:rFonts w:ascii="Book Antiqua" w:hAnsi="Book Antiqua"/>
          <w:sz w:val="24"/>
          <w:szCs w:val="24"/>
        </w:rPr>
        <w:t>Contrassegnare</w:t>
      </w:r>
      <w:r w:rsidR="00EB3216">
        <w:rPr>
          <w:rFonts w:ascii="Book Antiqua" w:hAnsi="Book Antiqua"/>
          <w:sz w:val="24"/>
          <w:szCs w:val="24"/>
        </w:rPr>
        <w:t xml:space="preserve"> </w:t>
      </w:r>
      <w:r w:rsidR="00EB3216" w:rsidRPr="00011F9A">
        <w:rPr>
          <w:rFonts w:ascii="Book Antiqua" w:hAnsi="Book Antiqua"/>
          <w:sz w:val="24"/>
          <w:szCs w:val="24"/>
        </w:rPr>
        <w:t>complessivamente 5 attività formative in ordine di preferenza</w:t>
      </w:r>
      <w:r w:rsidRPr="00011F9A">
        <w:rPr>
          <w:rFonts w:ascii="Book Antiqua" w:hAnsi="Book Antiqua"/>
          <w:sz w:val="24"/>
          <w:szCs w:val="24"/>
        </w:rPr>
        <w:t>, con un</w:t>
      </w:r>
      <w:r w:rsidR="00443D7C" w:rsidRPr="00011F9A">
        <w:rPr>
          <w:rFonts w:ascii="Book Antiqua" w:hAnsi="Book Antiqua"/>
          <w:sz w:val="24"/>
          <w:szCs w:val="24"/>
        </w:rPr>
        <w:t xml:space="preserve"> </w:t>
      </w:r>
      <w:r w:rsidRPr="00011F9A">
        <w:rPr>
          <w:rFonts w:ascii="Book Antiqua" w:hAnsi="Book Antiqua"/>
          <w:sz w:val="24"/>
          <w:szCs w:val="24"/>
        </w:rPr>
        <w:t xml:space="preserve">numero da apporre </w:t>
      </w:r>
      <w:r w:rsidR="00443D7C" w:rsidRPr="00011F9A">
        <w:rPr>
          <w:rFonts w:ascii="Book Antiqua" w:hAnsi="Book Antiqua"/>
          <w:sz w:val="24"/>
          <w:szCs w:val="24"/>
        </w:rPr>
        <w:t>nel riquadro a sinistra</w:t>
      </w:r>
      <w:r w:rsidRPr="00011F9A">
        <w:rPr>
          <w:rFonts w:ascii="Book Antiqua" w:hAnsi="Book Antiqua"/>
          <w:sz w:val="24"/>
          <w:szCs w:val="24"/>
        </w:rPr>
        <w:t xml:space="preserve">, </w:t>
      </w:r>
    </w:p>
    <w:p w:rsidR="00443D7C" w:rsidRDefault="00443D7C" w:rsidP="00443D7C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443D7C" w:rsidTr="00443D7C">
        <w:tc>
          <w:tcPr>
            <w:tcW w:w="817" w:type="dxa"/>
          </w:tcPr>
          <w:p w:rsidR="00443D7C" w:rsidRPr="00443D7C" w:rsidRDefault="00011F9A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N.</w:t>
            </w:r>
          </w:p>
        </w:tc>
        <w:tc>
          <w:tcPr>
            <w:tcW w:w="8961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443D7C">
              <w:rPr>
                <w:rFonts w:ascii="Book Antiqua" w:hAnsi="Book Antiqua"/>
                <w:sz w:val="24"/>
                <w:szCs w:val="24"/>
              </w:rPr>
              <w:t>Attività laboratoriale</w:t>
            </w:r>
            <w:r w:rsidR="00011F9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pStyle w:val="Default"/>
              <w:rPr>
                <w:rFonts w:ascii="Book Antiqua" w:hAnsi="Book Antiqua"/>
              </w:rPr>
            </w:pPr>
          </w:p>
          <w:p w:rsidR="00443D7C" w:rsidRPr="00443D7C" w:rsidRDefault="00443D7C" w:rsidP="00443D7C">
            <w:pPr>
              <w:pStyle w:val="Default"/>
              <w:rPr>
                <w:rFonts w:ascii="Book Antiqua" w:hAnsi="Book Antiqua"/>
              </w:rPr>
            </w:pPr>
            <w:r w:rsidRPr="00443D7C">
              <w:rPr>
                <w:rFonts w:ascii="Book Antiqua" w:hAnsi="Book Antiqua"/>
              </w:rPr>
              <w:t>metodologie e tecnologie della didattica digitale e loro integrazione nel curricolo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inclusione sociale e dinamiche interculturali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gestione della classe e dinamiche relazionali, con particolare riferimento alla prevenzione dei fenomeni di violenza, bullismo e discriminazioni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>competenze relazionali e competenze trasversali (soft-</w:t>
            </w:r>
            <w:proofErr w:type="spellStart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>skills</w:t>
            </w:r>
            <w:proofErr w:type="spellEnd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>character</w:t>
            </w:r>
            <w:proofErr w:type="spellEnd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>skills</w:t>
            </w:r>
            <w:proofErr w:type="spellEnd"/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)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bisogni educativi speciali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innovazione della didattica delle discipline per motivare gli studenti ad apprendere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insegnamento di educazione civica e sua integrazione nel curricolo con particolare riferimento all’educazione sostenibile e alla transizione ecologica </w:t>
            </w:r>
          </w:p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Verdana"/>
                <w:color w:val="000000"/>
                <w:sz w:val="24"/>
                <w:szCs w:val="24"/>
              </w:rPr>
              <w:t xml:space="preserve">valutazione finale degli apprendimenti </w:t>
            </w: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</w:tc>
      </w:tr>
      <w:tr w:rsidR="00443D7C" w:rsidTr="00443D7C">
        <w:tc>
          <w:tcPr>
            <w:tcW w:w="817" w:type="dxa"/>
          </w:tcPr>
          <w:p w:rsidR="00443D7C" w:rsidRPr="00443D7C" w:rsidRDefault="00443D7C" w:rsidP="00443D7C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8961" w:type="dxa"/>
          </w:tcPr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443D7C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percorsi per le Competenze Trasversali e l’Orientamento </w:t>
            </w:r>
          </w:p>
          <w:p w:rsidR="00443D7C" w:rsidRPr="00443D7C" w:rsidRDefault="00443D7C" w:rsidP="00443D7C">
            <w:pPr>
              <w:autoSpaceDE w:val="0"/>
              <w:autoSpaceDN w:val="0"/>
              <w:adjustRightInd w:val="0"/>
              <w:rPr>
                <w:rFonts w:ascii="Book Antiqua" w:hAnsi="Book Antiqua" w:cs="Verdana"/>
                <w:color w:val="000000"/>
                <w:sz w:val="24"/>
                <w:szCs w:val="24"/>
              </w:rPr>
            </w:pPr>
          </w:p>
        </w:tc>
      </w:tr>
    </w:tbl>
    <w:p w:rsidR="00443D7C" w:rsidRDefault="00443D7C" w:rsidP="00443D7C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011F9A" w:rsidRPr="00443D7C" w:rsidRDefault="00011F9A" w:rsidP="00443D7C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    Firma_______________________________________</w:t>
      </w:r>
    </w:p>
    <w:sectPr w:rsidR="00011F9A" w:rsidRPr="00443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9E9C8"/>
    <w:multiLevelType w:val="hybridMultilevel"/>
    <w:tmpl w:val="232C4FC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555B751"/>
    <w:multiLevelType w:val="hybridMultilevel"/>
    <w:tmpl w:val="1EED5F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78FFD8"/>
    <w:multiLevelType w:val="hybridMultilevel"/>
    <w:tmpl w:val="2ACDC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0CFDA21"/>
    <w:multiLevelType w:val="hybridMultilevel"/>
    <w:tmpl w:val="0FACB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C30CF18"/>
    <w:multiLevelType w:val="hybridMultilevel"/>
    <w:tmpl w:val="4EBA1F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F4E1A67"/>
    <w:multiLevelType w:val="hybridMultilevel"/>
    <w:tmpl w:val="025363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5D6CE65"/>
    <w:multiLevelType w:val="hybridMultilevel"/>
    <w:tmpl w:val="280F43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3A32467"/>
    <w:multiLevelType w:val="hybridMultilevel"/>
    <w:tmpl w:val="0D6B8C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F886ACD"/>
    <w:multiLevelType w:val="hybridMultilevel"/>
    <w:tmpl w:val="20FC28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7C"/>
    <w:rsid w:val="00011F9A"/>
    <w:rsid w:val="00301740"/>
    <w:rsid w:val="00443D7C"/>
    <w:rsid w:val="00EB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3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3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Elena</cp:lastModifiedBy>
  <cp:revision>2</cp:revision>
  <dcterms:created xsi:type="dcterms:W3CDTF">2021-11-15T20:22:00Z</dcterms:created>
  <dcterms:modified xsi:type="dcterms:W3CDTF">2021-11-16T07:54:00Z</dcterms:modified>
</cp:coreProperties>
</file>