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3F9837E4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 w:rsidR="004451FC">
        <w:rPr>
          <w:rFonts w:ascii="Times New Roman" w:hAnsi="Times New Roman" w:cs="Times New Roman"/>
          <w:sz w:val="28"/>
          <w:szCs w:val="28"/>
        </w:rPr>
        <w:t>9</w:t>
      </w:r>
      <w:r w:rsidR="009C15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4451FC">
        <w:rPr>
          <w:rFonts w:ascii="Times New Roman" w:hAnsi="Times New Roman" w:cs="Times New Roman"/>
          <w:sz w:val="28"/>
          <w:szCs w:val="28"/>
        </w:rPr>
        <w:t>l’</w:t>
      </w:r>
      <w:r w:rsidR="005943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4451FC">
        <w:rPr>
          <w:rFonts w:ascii="Times New Roman" w:hAnsi="Times New Roman" w:cs="Times New Roman"/>
          <w:sz w:val="28"/>
          <w:szCs w:val="28"/>
        </w:rPr>
        <w:t>02/2022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15C6A14E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9C15B5">
        <w:rPr>
          <w:b/>
        </w:rPr>
        <w:t>1</w:t>
      </w:r>
      <w:r w:rsidR="00C94821">
        <w:rPr>
          <w:b/>
        </w:rPr>
        <w:t>6</w:t>
      </w:r>
      <w:r w:rsidR="004451FC">
        <w:rPr>
          <w:b/>
          <w:color w:val="auto"/>
        </w:rPr>
        <w:t xml:space="preserve"> febbraio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proofErr w:type="spellStart"/>
      <w:r w:rsidR="009C15B5" w:rsidRPr="009C15B5">
        <w:rPr>
          <w:rFonts w:cs="Calibri,Bold"/>
          <w:b/>
          <w:bCs/>
        </w:rPr>
        <w:t>Unicobas</w:t>
      </w:r>
      <w:proofErr w:type="spellEnd"/>
      <w:r w:rsidR="009C15B5">
        <w:rPr>
          <w:rFonts w:cs="Calibri,Bold"/>
          <w:b/>
          <w:bCs/>
        </w:rPr>
        <w:t xml:space="preserve"> </w:t>
      </w:r>
      <w:r w:rsidR="009C15B5" w:rsidRPr="009C15B5">
        <w:rPr>
          <w:rFonts w:cs="Calibri,Bold"/>
          <w:b/>
          <w:bCs/>
        </w:rPr>
        <w:t>Scuola</w:t>
      </w:r>
      <w:r w:rsidR="009C15B5">
        <w:rPr>
          <w:rFonts w:cs="Calibri,Bold"/>
          <w:b/>
          <w:bCs/>
        </w:rPr>
        <w:t xml:space="preserve"> </w:t>
      </w:r>
      <w:r w:rsidR="009C15B5" w:rsidRPr="009C15B5">
        <w:rPr>
          <w:rFonts w:cs="Calibri,Bold"/>
          <w:b/>
          <w:bCs/>
        </w:rPr>
        <w:t>&amp;</w:t>
      </w:r>
      <w:r w:rsidR="009C15B5">
        <w:rPr>
          <w:rFonts w:cs="Calibri,Bold"/>
          <w:b/>
          <w:bCs/>
        </w:rPr>
        <w:t xml:space="preserve"> </w:t>
      </w:r>
      <w:r w:rsidR="009C15B5" w:rsidRPr="009C15B5">
        <w:rPr>
          <w:rFonts w:cs="Calibri,Bold"/>
          <w:b/>
          <w:bCs/>
        </w:rPr>
        <w:t>Università</w:t>
      </w:r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bookmarkStart w:id="0" w:name="_GoBack"/>
      <w:bookmarkEnd w:id="0"/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706D7"/>
    <w:rsid w:val="00584E26"/>
    <w:rsid w:val="0059431E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5</cp:revision>
  <dcterms:created xsi:type="dcterms:W3CDTF">2022-02-07T20:21:00Z</dcterms:created>
  <dcterms:modified xsi:type="dcterms:W3CDTF">2022-02-08T10:06:00Z</dcterms:modified>
</cp:coreProperties>
</file>